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1E" w:rsidRPr="0083511E" w:rsidRDefault="0083511E" w:rsidP="0083511E">
      <w:pPr>
        <w:shd w:val="clear" w:color="auto" w:fill="FFFFFF"/>
        <w:spacing w:line="240" w:lineRule="auto"/>
        <w:outlineLvl w:val="2"/>
        <w:rPr>
          <w:rFonts w:ascii="Arial" w:eastAsia="Times New Roman" w:hAnsi="Arial" w:cs="Arial"/>
          <w:color w:val="262D36"/>
          <w:sz w:val="36"/>
          <w:szCs w:val="36"/>
          <w:lang w:eastAsia="fr-FR"/>
        </w:rPr>
      </w:pPr>
      <w:r w:rsidRPr="0083511E">
        <w:rPr>
          <w:rFonts w:ascii="Arial" w:eastAsia="Times New Roman" w:hAnsi="Arial" w:cs="Arial"/>
          <w:color w:val="262D36"/>
          <w:sz w:val="36"/>
          <w:szCs w:val="36"/>
          <w:lang w:eastAsia="fr-FR"/>
        </w:rPr>
        <w:t>Consentement et Traitement de vos données personnelles</w:t>
      </w:r>
    </w:p>
    <w:p w:rsidR="0083511E" w:rsidRPr="0083511E" w:rsidRDefault="0083511E" w:rsidP="0083511E">
      <w:pPr>
        <w:shd w:val="clear" w:color="auto" w:fill="FFFFFF"/>
        <w:spacing w:after="450" w:line="240" w:lineRule="auto"/>
        <w:rPr>
          <w:rFonts w:ascii="Arial" w:eastAsia="Times New Roman" w:hAnsi="Arial" w:cs="Arial"/>
          <w:color w:val="A5A5A6"/>
          <w:sz w:val="24"/>
          <w:szCs w:val="24"/>
          <w:lang w:eastAsia="fr-FR"/>
        </w:rPr>
      </w:pPr>
      <w:r w:rsidRPr="0083511E">
        <w:rPr>
          <w:rFonts w:ascii="Arial" w:eastAsia="Times New Roman" w:hAnsi="Arial" w:cs="Arial"/>
          <w:color w:val="A5A5A6"/>
          <w:sz w:val="24"/>
          <w:szCs w:val="24"/>
          <w:lang w:eastAsia="fr-FR"/>
        </w:rPr>
        <w:t xml:space="preserve">En sélectionnant “j’accepte que mes données soient utilisées </w:t>
      </w:r>
      <w:r>
        <w:rPr>
          <w:rFonts w:ascii="Arial" w:eastAsia="Times New Roman" w:hAnsi="Arial" w:cs="Arial"/>
          <w:color w:val="A5A5A6"/>
          <w:sz w:val="24"/>
          <w:szCs w:val="24"/>
          <w:lang w:eastAsia="fr-FR"/>
        </w:rPr>
        <w:t xml:space="preserve">D.VISU D.SIGN </w:t>
      </w:r>
      <w:r w:rsidRPr="0083511E">
        <w:rPr>
          <w:rFonts w:ascii="Arial" w:eastAsia="Times New Roman" w:hAnsi="Arial" w:cs="Arial"/>
          <w:color w:val="A5A5A6"/>
          <w:sz w:val="24"/>
          <w:szCs w:val="24"/>
          <w:lang w:eastAsia="fr-FR"/>
        </w:rPr>
        <w:t xml:space="preserve"> avant soumission de chaque formulaire, j’autorise </w:t>
      </w:r>
      <w:r>
        <w:rPr>
          <w:rFonts w:ascii="Arial" w:eastAsia="Times New Roman" w:hAnsi="Arial" w:cs="Arial"/>
          <w:color w:val="A5A5A6"/>
          <w:sz w:val="24"/>
          <w:szCs w:val="24"/>
          <w:lang w:eastAsia="fr-FR"/>
        </w:rPr>
        <w:t xml:space="preserve">D.VISU D.SIGN </w:t>
      </w:r>
      <w:r w:rsidRPr="0083511E">
        <w:rPr>
          <w:rFonts w:ascii="Arial" w:eastAsia="Times New Roman" w:hAnsi="Arial" w:cs="Arial"/>
          <w:color w:val="A5A5A6"/>
          <w:sz w:val="24"/>
          <w:szCs w:val="24"/>
          <w:lang w:eastAsia="fr-FR"/>
        </w:rPr>
        <w:t xml:space="preserve"> </w:t>
      </w:r>
      <w:r w:rsidRPr="0083511E">
        <w:rPr>
          <w:rFonts w:ascii="Arial" w:eastAsia="Times New Roman" w:hAnsi="Arial" w:cs="Arial"/>
          <w:color w:val="A5A5A6"/>
          <w:sz w:val="24"/>
          <w:szCs w:val="24"/>
          <w:lang w:eastAsia="fr-FR"/>
        </w:rPr>
        <w:t>à me contacter de façon personnalisée à propos de ses services pour développer mon business. Vos données personnelles ne seront jamais communiquées à des tiers. Vous autorisez explicitement le stockage et le traitement de vos données dans le but de vous faire connaître nos services. Vous autorisez :</w:t>
      </w:r>
    </w:p>
    <w:p w:rsidR="0083511E" w:rsidRPr="0083511E" w:rsidRDefault="0083511E" w:rsidP="0083511E">
      <w:pPr>
        <w:numPr>
          <w:ilvl w:val="0"/>
          <w:numId w:val="1"/>
        </w:numPr>
        <w:shd w:val="clear" w:color="auto" w:fill="FFFFFF"/>
        <w:spacing w:before="100" w:beforeAutospacing="1" w:after="100" w:afterAutospacing="1" w:line="240" w:lineRule="auto"/>
        <w:ind w:left="240"/>
        <w:rPr>
          <w:rFonts w:ascii="Arial" w:eastAsia="Times New Roman" w:hAnsi="Arial" w:cs="Arial"/>
          <w:color w:val="A5A5A6"/>
          <w:sz w:val="24"/>
          <w:szCs w:val="24"/>
          <w:lang w:eastAsia="fr-FR"/>
        </w:rPr>
      </w:pPr>
      <w:r>
        <w:rPr>
          <w:rFonts w:ascii="Arial" w:eastAsia="Times New Roman" w:hAnsi="Arial" w:cs="Arial"/>
          <w:color w:val="A5A5A6"/>
          <w:sz w:val="24"/>
          <w:szCs w:val="24"/>
          <w:lang w:eastAsia="fr-FR"/>
        </w:rPr>
        <w:t>D.VISU D.SIGN à</w:t>
      </w:r>
      <w:r w:rsidRPr="0083511E">
        <w:rPr>
          <w:rFonts w:ascii="Arial" w:eastAsia="Times New Roman" w:hAnsi="Arial" w:cs="Arial"/>
          <w:color w:val="A5A5A6"/>
          <w:sz w:val="24"/>
          <w:szCs w:val="24"/>
          <w:lang w:eastAsia="fr-FR"/>
        </w:rPr>
        <w:t xml:space="preserve"> vous contacter pour toute relation commerciale</w:t>
      </w:r>
    </w:p>
    <w:p w:rsidR="0083511E" w:rsidRPr="0083511E" w:rsidRDefault="0083511E" w:rsidP="0083511E">
      <w:pPr>
        <w:numPr>
          <w:ilvl w:val="0"/>
          <w:numId w:val="1"/>
        </w:numPr>
        <w:shd w:val="clear" w:color="auto" w:fill="FFFFFF"/>
        <w:spacing w:before="100" w:beforeAutospacing="1" w:after="100" w:afterAutospacing="1" w:line="240" w:lineRule="auto"/>
        <w:ind w:left="240"/>
        <w:rPr>
          <w:rFonts w:ascii="Arial" w:eastAsia="Times New Roman" w:hAnsi="Arial" w:cs="Arial"/>
          <w:color w:val="A5A5A6"/>
          <w:sz w:val="24"/>
          <w:szCs w:val="24"/>
          <w:lang w:eastAsia="fr-FR"/>
        </w:rPr>
      </w:pPr>
      <w:r>
        <w:rPr>
          <w:rFonts w:ascii="Arial" w:eastAsia="Times New Roman" w:hAnsi="Arial" w:cs="Arial"/>
          <w:color w:val="A5A5A6"/>
          <w:sz w:val="24"/>
          <w:szCs w:val="24"/>
          <w:lang w:eastAsia="fr-FR"/>
        </w:rPr>
        <w:t xml:space="preserve">D.VISU D.SIGN </w:t>
      </w:r>
      <w:r w:rsidRPr="0083511E">
        <w:rPr>
          <w:rFonts w:ascii="Arial" w:eastAsia="Times New Roman" w:hAnsi="Arial" w:cs="Arial"/>
          <w:color w:val="A5A5A6"/>
          <w:sz w:val="24"/>
          <w:szCs w:val="24"/>
          <w:lang w:eastAsia="fr-FR"/>
        </w:rPr>
        <w:t>à vous communiquer des informations personnalisées sur nos services</w:t>
      </w:r>
    </w:p>
    <w:p w:rsidR="0083511E" w:rsidRDefault="0083511E" w:rsidP="0083511E">
      <w:pPr>
        <w:numPr>
          <w:ilvl w:val="0"/>
          <w:numId w:val="1"/>
        </w:numPr>
        <w:shd w:val="clear" w:color="auto" w:fill="FFFFFF"/>
        <w:spacing w:before="100" w:beforeAutospacing="1" w:after="100" w:afterAutospacing="1" w:line="240" w:lineRule="auto"/>
        <w:ind w:left="240"/>
        <w:outlineLvl w:val="2"/>
        <w:rPr>
          <w:rFonts w:ascii="Arial" w:eastAsia="Times New Roman" w:hAnsi="Arial" w:cs="Arial"/>
          <w:color w:val="262D36"/>
          <w:sz w:val="36"/>
          <w:szCs w:val="36"/>
          <w:lang w:eastAsia="fr-FR"/>
        </w:rPr>
      </w:pPr>
      <w:r w:rsidRPr="0083511E">
        <w:rPr>
          <w:rFonts w:ascii="Arial" w:eastAsia="Times New Roman" w:hAnsi="Arial" w:cs="Arial"/>
          <w:color w:val="A5A5A6"/>
          <w:sz w:val="24"/>
          <w:szCs w:val="24"/>
          <w:lang w:eastAsia="fr-FR"/>
        </w:rPr>
        <w:t xml:space="preserve">Notre solution de Marketing (Google </w:t>
      </w:r>
      <w:proofErr w:type="spellStart"/>
      <w:r w:rsidRPr="0083511E">
        <w:rPr>
          <w:rFonts w:ascii="Arial" w:eastAsia="Times New Roman" w:hAnsi="Arial" w:cs="Arial"/>
          <w:color w:val="A5A5A6"/>
          <w:sz w:val="24"/>
          <w:szCs w:val="24"/>
          <w:lang w:eastAsia="fr-FR"/>
        </w:rPr>
        <w:t>Analytics</w:t>
      </w:r>
      <w:proofErr w:type="spellEnd"/>
      <w:r w:rsidRPr="0083511E">
        <w:rPr>
          <w:rFonts w:ascii="Arial" w:eastAsia="Times New Roman" w:hAnsi="Arial" w:cs="Arial"/>
          <w:color w:val="A5A5A6"/>
          <w:sz w:val="24"/>
          <w:szCs w:val="24"/>
          <w:lang w:eastAsia="fr-FR"/>
        </w:rPr>
        <w:t xml:space="preserve">) à stocker les informations concernant votre parcours de navigation et vos téléchargements de plaquettes sur le site www.spigao.com de façon à segmenter nos listes de contacts et à vous adresser uniquement les communications pouvant avoir un intérêt pour votre entreprise, de façon personnalisée. Ces données comportementales sont stockées au sein de la solution Google </w:t>
      </w:r>
      <w:proofErr w:type="spellStart"/>
      <w:r w:rsidRPr="0083511E">
        <w:rPr>
          <w:rFonts w:ascii="Arial" w:eastAsia="Times New Roman" w:hAnsi="Arial" w:cs="Arial"/>
          <w:color w:val="A5A5A6"/>
          <w:sz w:val="24"/>
          <w:szCs w:val="24"/>
          <w:lang w:eastAsia="fr-FR"/>
        </w:rPr>
        <w:t>Analytics</w:t>
      </w:r>
      <w:proofErr w:type="spellEnd"/>
      <w:r w:rsidRPr="0083511E">
        <w:rPr>
          <w:rFonts w:ascii="Arial" w:eastAsia="Times New Roman" w:hAnsi="Arial" w:cs="Arial"/>
          <w:color w:val="A5A5A6"/>
          <w:sz w:val="24"/>
          <w:szCs w:val="24"/>
          <w:lang w:eastAsia="fr-FR"/>
        </w:rPr>
        <w:t>.</w:t>
      </w:r>
      <w:r w:rsidRPr="0083511E">
        <w:rPr>
          <w:rFonts w:ascii="Arial" w:eastAsia="Times New Roman" w:hAnsi="Arial" w:cs="Arial"/>
          <w:color w:val="A5A5A6"/>
          <w:sz w:val="24"/>
          <w:szCs w:val="24"/>
          <w:lang w:eastAsia="fr-FR"/>
        </w:rPr>
        <w:br/>
      </w:r>
    </w:p>
    <w:p w:rsidR="0083511E" w:rsidRPr="0083511E" w:rsidRDefault="0083511E" w:rsidP="0083511E">
      <w:pPr>
        <w:numPr>
          <w:ilvl w:val="0"/>
          <w:numId w:val="1"/>
        </w:numPr>
        <w:shd w:val="clear" w:color="auto" w:fill="FFFFFF"/>
        <w:spacing w:before="100" w:beforeAutospacing="1" w:after="100" w:afterAutospacing="1" w:line="240" w:lineRule="auto"/>
        <w:ind w:left="240"/>
        <w:outlineLvl w:val="2"/>
        <w:rPr>
          <w:rFonts w:ascii="Arial" w:eastAsia="Times New Roman" w:hAnsi="Arial" w:cs="Arial"/>
          <w:color w:val="262D36"/>
          <w:sz w:val="36"/>
          <w:szCs w:val="36"/>
          <w:lang w:eastAsia="fr-FR"/>
        </w:rPr>
      </w:pPr>
      <w:r w:rsidRPr="0083511E">
        <w:rPr>
          <w:rFonts w:ascii="Arial" w:eastAsia="Times New Roman" w:hAnsi="Arial" w:cs="Arial"/>
          <w:color w:val="262D36"/>
          <w:sz w:val="36"/>
          <w:szCs w:val="36"/>
          <w:lang w:eastAsia="fr-FR"/>
        </w:rPr>
        <w:t>Retrait du Consentement concernant vos données personnelles</w:t>
      </w:r>
    </w:p>
    <w:p w:rsidR="0083511E" w:rsidRPr="0083511E" w:rsidRDefault="0083511E" w:rsidP="0083511E">
      <w:pPr>
        <w:shd w:val="clear" w:color="auto" w:fill="FFFFFF"/>
        <w:spacing w:line="240" w:lineRule="auto"/>
        <w:outlineLvl w:val="3"/>
        <w:rPr>
          <w:rFonts w:ascii="Arial" w:eastAsia="Times New Roman" w:hAnsi="Arial" w:cs="Arial"/>
          <w:b/>
          <w:bCs/>
          <w:color w:val="262D36"/>
          <w:sz w:val="27"/>
          <w:szCs w:val="27"/>
          <w:lang w:eastAsia="fr-FR"/>
        </w:rPr>
      </w:pPr>
      <w:r w:rsidRPr="0083511E">
        <w:rPr>
          <w:rFonts w:ascii="Arial" w:eastAsia="Times New Roman" w:hAnsi="Arial" w:cs="Arial"/>
          <w:b/>
          <w:bCs/>
          <w:color w:val="262D36"/>
          <w:sz w:val="27"/>
          <w:szCs w:val="27"/>
          <w:lang w:eastAsia="fr-FR"/>
        </w:rPr>
        <w:t>Droit d’accès à vos données personnelles</w:t>
      </w:r>
    </w:p>
    <w:p w:rsidR="0083511E" w:rsidRPr="0083511E" w:rsidRDefault="0083511E" w:rsidP="0083511E">
      <w:pPr>
        <w:shd w:val="clear" w:color="auto" w:fill="FFFFFF"/>
        <w:spacing w:line="240" w:lineRule="auto"/>
        <w:rPr>
          <w:rFonts w:ascii="Arial" w:eastAsia="Times New Roman" w:hAnsi="Arial" w:cs="Arial"/>
          <w:color w:val="A5A5A6"/>
          <w:sz w:val="24"/>
          <w:szCs w:val="24"/>
          <w:lang w:eastAsia="fr-FR"/>
        </w:rPr>
      </w:pPr>
      <w:r w:rsidRPr="0083511E">
        <w:rPr>
          <w:rFonts w:ascii="Arial" w:eastAsia="Times New Roman" w:hAnsi="Arial" w:cs="Arial"/>
          <w:color w:val="A5A5A6"/>
          <w:sz w:val="24"/>
          <w:szCs w:val="24"/>
          <w:lang w:eastAsia="fr-FR"/>
        </w:rPr>
        <w:t xml:space="preserve">Vous disposez d’un droit d’accès, de modification et/ou de suppression des données vous concernant à tout moment en contactant notre service informatique </w:t>
      </w:r>
      <w:proofErr w:type="gramStart"/>
      <w:r w:rsidRPr="0083511E">
        <w:rPr>
          <w:rFonts w:ascii="Arial" w:eastAsia="Times New Roman" w:hAnsi="Arial" w:cs="Arial"/>
          <w:color w:val="A5A5A6"/>
          <w:sz w:val="24"/>
          <w:szCs w:val="24"/>
          <w:lang w:eastAsia="fr-FR"/>
        </w:rPr>
        <w:t>:</w:t>
      </w:r>
      <w:proofErr w:type="gramEnd"/>
      <w:r w:rsidRPr="0083511E">
        <w:rPr>
          <w:rFonts w:ascii="Arial" w:eastAsia="Times New Roman" w:hAnsi="Arial" w:cs="Arial"/>
          <w:color w:val="A5A5A6"/>
          <w:sz w:val="24"/>
          <w:szCs w:val="24"/>
          <w:lang w:eastAsia="fr-FR"/>
        </w:rPr>
        <w:br/>
        <w:t xml:space="preserve">Par voie postale : </w:t>
      </w:r>
      <w:r>
        <w:rPr>
          <w:rFonts w:ascii="Arial" w:eastAsia="Times New Roman" w:hAnsi="Arial" w:cs="Arial"/>
          <w:color w:val="A5A5A6"/>
          <w:sz w:val="24"/>
          <w:szCs w:val="24"/>
          <w:lang w:eastAsia="fr-FR"/>
        </w:rPr>
        <w:t xml:space="preserve">D.VISU D.SIGN 759 chemin de </w:t>
      </w:r>
      <w:proofErr w:type="spellStart"/>
      <w:r>
        <w:rPr>
          <w:rFonts w:ascii="Arial" w:eastAsia="Times New Roman" w:hAnsi="Arial" w:cs="Arial"/>
          <w:color w:val="A5A5A6"/>
          <w:sz w:val="24"/>
          <w:szCs w:val="24"/>
          <w:lang w:eastAsia="fr-FR"/>
        </w:rPr>
        <w:t>deymié</w:t>
      </w:r>
      <w:proofErr w:type="spellEnd"/>
      <w:r w:rsidRPr="0083511E">
        <w:rPr>
          <w:rFonts w:ascii="Arial" w:eastAsia="Times New Roman" w:hAnsi="Arial" w:cs="Arial"/>
          <w:color w:val="A5A5A6"/>
          <w:sz w:val="24"/>
          <w:szCs w:val="24"/>
          <w:lang w:eastAsia="fr-FR"/>
        </w:rPr>
        <w:t xml:space="preserve"> – </w:t>
      </w:r>
      <w:r>
        <w:rPr>
          <w:rFonts w:ascii="Arial" w:eastAsia="Times New Roman" w:hAnsi="Arial" w:cs="Arial"/>
          <w:color w:val="A5A5A6"/>
          <w:sz w:val="24"/>
          <w:szCs w:val="24"/>
          <w:lang w:eastAsia="fr-FR"/>
        </w:rPr>
        <w:t>82000</w:t>
      </w:r>
      <w:r w:rsidRPr="0083511E">
        <w:rPr>
          <w:rFonts w:ascii="Arial" w:eastAsia="Times New Roman" w:hAnsi="Arial" w:cs="Arial"/>
          <w:color w:val="A5A5A6"/>
          <w:sz w:val="24"/>
          <w:szCs w:val="24"/>
          <w:lang w:eastAsia="fr-FR"/>
        </w:rPr>
        <w:t xml:space="preserve"> </w:t>
      </w:r>
      <w:r>
        <w:rPr>
          <w:rFonts w:ascii="Arial" w:eastAsia="Times New Roman" w:hAnsi="Arial" w:cs="Arial"/>
          <w:color w:val="A5A5A6"/>
          <w:sz w:val="24"/>
          <w:szCs w:val="24"/>
          <w:lang w:eastAsia="fr-FR"/>
        </w:rPr>
        <w:t xml:space="preserve">Montauban </w:t>
      </w:r>
      <w:r w:rsidRPr="0083511E">
        <w:rPr>
          <w:rFonts w:ascii="Arial" w:eastAsia="Times New Roman" w:hAnsi="Arial" w:cs="Arial"/>
          <w:color w:val="A5A5A6"/>
          <w:sz w:val="24"/>
          <w:szCs w:val="24"/>
          <w:lang w:eastAsia="fr-FR"/>
        </w:rPr>
        <w:t>accompagné d’une copie d’une pièce d’identité. Idéalement, en recommandé avec accusé de réception.</w:t>
      </w:r>
      <w:r w:rsidRPr="0083511E">
        <w:rPr>
          <w:rFonts w:ascii="Arial" w:eastAsia="Times New Roman" w:hAnsi="Arial" w:cs="Arial"/>
          <w:color w:val="A5A5A6"/>
          <w:sz w:val="24"/>
          <w:szCs w:val="24"/>
          <w:lang w:eastAsia="fr-FR"/>
        </w:rPr>
        <w:br/>
        <w:t>Sur place dans nos locaux : avec présentation d’une pièce d’identité. La CNIL précise : « Il est possible de se faire accompagner par la personne de son choix. La consultation doit durer suffisamment longtemps pour prendre note commodément et complètement. Il est possible de demander une copie des données ».</w:t>
      </w:r>
      <w:r w:rsidRPr="0083511E">
        <w:rPr>
          <w:rFonts w:ascii="Arial" w:eastAsia="Times New Roman" w:hAnsi="Arial" w:cs="Arial"/>
          <w:color w:val="A5A5A6"/>
          <w:sz w:val="24"/>
          <w:szCs w:val="24"/>
          <w:lang w:eastAsia="fr-FR"/>
        </w:rPr>
        <w:br/>
        <w:t>Le responsable du fichier dispose d’un délai de réponse maximal de 2 mois à compter de la demande, qu’elle ait été exercée par voie postale ou sur place. La CNIL précise : « Si la demande est incomplète (absence de la pièce d’identité par exemple), le responsable du fichier est en droit de demander des compléments : le délai est alors suspendu et courre à nouveau une fois ces éléments fournis ».</w:t>
      </w:r>
      <w:r w:rsidRPr="0083511E">
        <w:rPr>
          <w:rFonts w:ascii="Arial" w:eastAsia="Times New Roman" w:hAnsi="Arial" w:cs="Arial"/>
          <w:color w:val="A5A5A6"/>
          <w:sz w:val="24"/>
          <w:szCs w:val="24"/>
          <w:lang w:eastAsia="fr-FR"/>
        </w:rPr>
        <w:br/>
        <w:t xml:space="preserve">Les limites au droit d’accès sont précisées sur le site de la </w:t>
      </w:r>
      <w:proofErr w:type="gramStart"/>
      <w:r w:rsidRPr="0083511E">
        <w:rPr>
          <w:rFonts w:ascii="Arial" w:eastAsia="Times New Roman" w:hAnsi="Arial" w:cs="Arial"/>
          <w:color w:val="A5A5A6"/>
          <w:sz w:val="24"/>
          <w:szCs w:val="24"/>
          <w:lang w:eastAsia="fr-FR"/>
        </w:rPr>
        <w:t xml:space="preserve">CNIL </w:t>
      </w:r>
      <w:r>
        <w:rPr>
          <w:rFonts w:ascii="Arial" w:eastAsia="Times New Roman" w:hAnsi="Arial" w:cs="Arial"/>
          <w:color w:val="A5A5A6"/>
          <w:sz w:val="24"/>
          <w:szCs w:val="24"/>
          <w:lang w:eastAsia="fr-FR"/>
        </w:rPr>
        <w:t>.</w:t>
      </w:r>
      <w:bookmarkStart w:id="0" w:name="_GoBack"/>
      <w:bookmarkEnd w:id="0"/>
      <w:proofErr w:type="gramEnd"/>
    </w:p>
    <w:sectPr w:rsidR="0083511E" w:rsidRPr="00835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727"/>
    <w:multiLevelType w:val="multilevel"/>
    <w:tmpl w:val="1FA6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9526F5"/>
    <w:multiLevelType w:val="multilevel"/>
    <w:tmpl w:val="7BFE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1E"/>
    <w:rsid w:val="00435DA5"/>
    <w:rsid w:val="008351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8351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3511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3511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3511E"/>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351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351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8351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3511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3511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3511E"/>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351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35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5735">
      <w:bodyDiv w:val="1"/>
      <w:marLeft w:val="0"/>
      <w:marRight w:val="0"/>
      <w:marTop w:val="0"/>
      <w:marBottom w:val="0"/>
      <w:divBdr>
        <w:top w:val="none" w:sz="0" w:space="0" w:color="auto"/>
        <w:left w:val="none" w:sz="0" w:space="0" w:color="auto"/>
        <w:bottom w:val="none" w:sz="0" w:space="0" w:color="auto"/>
        <w:right w:val="none" w:sz="0" w:space="0" w:color="auto"/>
      </w:divBdr>
      <w:divsChild>
        <w:div w:id="869105213">
          <w:marLeft w:val="0"/>
          <w:marRight w:val="0"/>
          <w:marTop w:val="0"/>
          <w:marBottom w:val="300"/>
          <w:divBdr>
            <w:top w:val="none" w:sz="0" w:space="0" w:color="auto"/>
            <w:left w:val="none" w:sz="0" w:space="0" w:color="auto"/>
            <w:bottom w:val="none" w:sz="0" w:space="0" w:color="auto"/>
            <w:right w:val="none" w:sz="0" w:space="0" w:color="auto"/>
          </w:divBdr>
          <w:divsChild>
            <w:div w:id="1879774414">
              <w:marLeft w:val="0"/>
              <w:marRight w:val="0"/>
              <w:marTop w:val="0"/>
              <w:marBottom w:val="0"/>
              <w:divBdr>
                <w:top w:val="none" w:sz="0" w:space="0" w:color="auto"/>
                <w:left w:val="none" w:sz="0" w:space="0" w:color="auto"/>
                <w:bottom w:val="none" w:sz="0" w:space="0" w:color="auto"/>
                <w:right w:val="none" w:sz="0" w:space="0" w:color="auto"/>
              </w:divBdr>
            </w:div>
          </w:divsChild>
        </w:div>
        <w:div w:id="300309790">
          <w:marLeft w:val="0"/>
          <w:marRight w:val="0"/>
          <w:marTop w:val="0"/>
          <w:marBottom w:val="300"/>
          <w:divBdr>
            <w:top w:val="none" w:sz="0" w:space="0" w:color="auto"/>
            <w:left w:val="none" w:sz="0" w:space="0" w:color="auto"/>
            <w:bottom w:val="none" w:sz="0" w:space="0" w:color="auto"/>
            <w:right w:val="none" w:sz="0" w:space="0" w:color="auto"/>
          </w:divBdr>
          <w:divsChild>
            <w:div w:id="1749962451">
              <w:marLeft w:val="0"/>
              <w:marRight w:val="0"/>
              <w:marTop w:val="0"/>
              <w:marBottom w:val="0"/>
              <w:divBdr>
                <w:top w:val="none" w:sz="0" w:space="0" w:color="auto"/>
                <w:left w:val="none" w:sz="0" w:space="0" w:color="auto"/>
                <w:bottom w:val="none" w:sz="0" w:space="0" w:color="auto"/>
                <w:right w:val="none" w:sz="0" w:space="0" w:color="auto"/>
              </w:divBdr>
              <w:divsChild>
                <w:div w:id="1546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455">
          <w:marLeft w:val="0"/>
          <w:marRight w:val="0"/>
          <w:marTop w:val="0"/>
          <w:marBottom w:val="300"/>
          <w:divBdr>
            <w:top w:val="none" w:sz="0" w:space="0" w:color="auto"/>
            <w:left w:val="none" w:sz="0" w:space="0" w:color="auto"/>
            <w:bottom w:val="none" w:sz="0" w:space="0" w:color="auto"/>
            <w:right w:val="none" w:sz="0" w:space="0" w:color="auto"/>
          </w:divBdr>
          <w:divsChild>
            <w:div w:id="1596136362">
              <w:marLeft w:val="0"/>
              <w:marRight w:val="0"/>
              <w:marTop w:val="0"/>
              <w:marBottom w:val="0"/>
              <w:divBdr>
                <w:top w:val="none" w:sz="0" w:space="0" w:color="auto"/>
                <w:left w:val="none" w:sz="0" w:space="0" w:color="auto"/>
                <w:bottom w:val="none" w:sz="0" w:space="0" w:color="auto"/>
                <w:right w:val="none" w:sz="0" w:space="0" w:color="auto"/>
              </w:divBdr>
            </w:div>
          </w:divsChild>
        </w:div>
        <w:div w:id="1486244535">
          <w:marLeft w:val="0"/>
          <w:marRight w:val="0"/>
          <w:marTop w:val="0"/>
          <w:marBottom w:val="300"/>
          <w:divBdr>
            <w:top w:val="none" w:sz="0" w:space="0" w:color="auto"/>
            <w:left w:val="none" w:sz="0" w:space="0" w:color="auto"/>
            <w:bottom w:val="none" w:sz="0" w:space="0" w:color="auto"/>
            <w:right w:val="none" w:sz="0" w:space="0" w:color="auto"/>
          </w:divBdr>
          <w:divsChild>
            <w:div w:id="2104108434">
              <w:marLeft w:val="0"/>
              <w:marRight w:val="0"/>
              <w:marTop w:val="0"/>
              <w:marBottom w:val="0"/>
              <w:divBdr>
                <w:top w:val="none" w:sz="0" w:space="0" w:color="auto"/>
                <w:left w:val="none" w:sz="0" w:space="0" w:color="auto"/>
                <w:bottom w:val="none" w:sz="0" w:space="0" w:color="auto"/>
                <w:right w:val="none" w:sz="0" w:space="0" w:color="auto"/>
              </w:divBdr>
            </w:div>
          </w:divsChild>
        </w:div>
        <w:div w:id="1510825628">
          <w:marLeft w:val="0"/>
          <w:marRight w:val="0"/>
          <w:marTop w:val="0"/>
          <w:marBottom w:val="300"/>
          <w:divBdr>
            <w:top w:val="none" w:sz="0" w:space="0" w:color="auto"/>
            <w:left w:val="none" w:sz="0" w:space="0" w:color="auto"/>
            <w:bottom w:val="none" w:sz="0" w:space="0" w:color="auto"/>
            <w:right w:val="none" w:sz="0" w:space="0" w:color="auto"/>
          </w:divBdr>
          <w:divsChild>
            <w:div w:id="1127940328">
              <w:marLeft w:val="0"/>
              <w:marRight w:val="0"/>
              <w:marTop w:val="0"/>
              <w:marBottom w:val="0"/>
              <w:divBdr>
                <w:top w:val="none" w:sz="0" w:space="0" w:color="auto"/>
                <w:left w:val="none" w:sz="0" w:space="0" w:color="auto"/>
                <w:bottom w:val="none" w:sz="0" w:space="0" w:color="auto"/>
                <w:right w:val="none" w:sz="0" w:space="0" w:color="auto"/>
              </w:divBdr>
              <w:divsChild>
                <w:div w:id="1680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2886">
          <w:marLeft w:val="0"/>
          <w:marRight w:val="0"/>
          <w:marTop w:val="0"/>
          <w:marBottom w:val="300"/>
          <w:divBdr>
            <w:top w:val="none" w:sz="0" w:space="0" w:color="auto"/>
            <w:left w:val="none" w:sz="0" w:space="0" w:color="auto"/>
            <w:bottom w:val="none" w:sz="0" w:space="0" w:color="auto"/>
            <w:right w:val="none" w:sz="0" w:space="0" w:color="auto"/>
          </w:divBdr>
          <w:divsChild>
            <w:div w:id="740257402">
              <w:marLeft w:val="0"/>
              <w:marRight w:val="0"/>
              <w:marTop w:val="0"/>
              <w:marBottom w:val="0"/>
              <w:divBdr>
                <w:top w:val="none" w:sz="0" w:space="0" w:color="auto"/>
                <w:left w:val="none" w:sz="0" w:space="0" w:color="auto"/>
                <w:bottom w:val="none" w:sz="0" w:space="0" w:color="auto"/>
                <w:right w:val="none" w:sz="0" w:space="0" w:color="auto"/>
              </w:divBdr>
            </w:div>
          </w:divsChild>
        </w:div>
        <w:div w:id="1405104609">
          <w:marLeft w:val="0"/>
          <w:marRight w:val="0"/>
          <w:marTop w:val="0"/>
          <w:marBottom w:val="300"/>
          <w:divBdr>
            <w:top w:val="none" w:sz="0" w:space="0" w:color="auto"/>
            <w:left w:val="none" w:sz="0" w:space="0" w:color="auto"/>
            <w:bottom w:val="none" w:sz="0" w:space="0" w:color="auto"/>
            <w:right w:val="none" w:sz="0" w:space="0" w:color="auto"/>
          </w:divBdr>
          <w:divsChild>
            <w:div w:id="618100756">
              <w:marLeft w:val="0"/>
              <w:marRight w:val="0"/>
              <w:marTop w:val="0"/>
              <w:marBottom w:val="0"/>
              <w:divBdr>
                <w:top w:val="none" w:sz="0" w:space="0" w:color="auto"/>
                <w:left w:val="none" w:sz="0" w:space="0" w:color="auto"/>
                <w:bottom w:val="none" w:sz="0" w:space="0" w:color="auto"/>
                <w:right w:val="none" w:sz="0" w:space="0" w:color="auto"/>
              </w:divBdr>
              <w:divsChild>
                <w:div w:id="1500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d.visu</dc:creator>
  <cp:lastModifiedBy>d.visu</cp:lastModifiedBy>
  <cp:revision>1</cp:revision>
  <dcterms:created xsi:type="dcterms:W3CDTF">2019-09-23T19:42:00Z</dcterms:created>
  <dcterms:modified xsi:type="dcterms:W3CDTF">2019-09-23T19:46:00Z</dcterms:modified>
</cp:coreProperties>
</file>